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张榜项目名称：</w:t>
      </w:r>
      <w:bookmarkStart w:id="0" w:name="_Hlk151495603"/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污泥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沼气高值化制氢关键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和工艺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的研发攻关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行业领域：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新能源新材料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张榜单位：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山西省正良水务工程技术有限公司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黄占峰  18003516126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城市污水处理厂污泥厌氧消化产生的沼气含甲烷和二氧化碳。沼气制氢不但可以避免由于甲烷和二氧化碳引起的温室效应，还能减少制氢工艺对化石燃料的依赖，是生产绿色清洁氢能源的一种升级换代的新方法。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然而，由甲烷和二氧化碳转化制取氢气的过程中，通常反应温度较高，积碳、烧结和硫中毒等问题使催化材料制氢性能下降。需开展低温条件下甲烷和二氧化碳转化制取氢能催化剂及工艺，产品气适用于中温固体氧化物燃料电池发电。最终获得新型低温甲烷和二氧化碳转化制氢催化材料，产生出新的低温转化制氢工艺，使其在反应温度低于650℃，甲烷转化率大于99%，反应稳定时间大于500小时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本项目拟投入资金1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0万元，实施周期为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年。项目实施期间，各自完成的关键核心技术，归各自所有。要求揭榜方负责人拥有国家级平台/团队支撑，在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甲烷和二氧化碳转化</w:t>
      </w:r>
      <w:r>
        <w:rPr>
          <w:rFonts w:hint="eastAsia" w:ascii="仿宋" w:hAnsi="仿宋" w:eastAsia="仿宋" w:cs="仿宋"/>
          <w:sz w:val="28"/>
          <w:szCs w:val="28"/>
        </w:rPr>
        <w:t>方面主持过国家级及省部级项目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，项目主要参与人员有城市污水处理方面丰富经验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xODYxNmU3YmZiMDYzMTNhMWJmNGE2OGRmNGE1MzMifQ=="/>
  </w:docVars>
  <w:rsids>
    <w:rsidRoot w:val="00A93A64"/>
    <w:rsid w:val="00083ADE"/>
    <w:rsid w:val="000E0C08"/>
    <w:rsid w:val="00180642"/>
    <w:rsid w:val="00395477"/>
    <w:rsid w:val="00433461"/>
    <w:rsid w:val="00465C3F"/>
    <w:rsid w:val="006C4666"/>
    <w:rsid w:val="00954BC1"/>
    <w:rsid w:val="00A07CEC"/>
    <w:rsid w:val="00A31081"/>
    <w:rsid w:val="00A719EA"/>
    <w:rsid w:val="00A93A64"/>
    <w:rsid w:val="00B267E5"/>
    <w:rsid w:val="00B576B7"/>
    <w:rsid w:val="00B975DD"/>
    <w:rsid w:val="00C10BE6"/>
    <w:rsid w:val="00CE7F9B"/>
    <w:rsid w:val="00D7387C"/>
    <w:rsid w:val="00EF1D4F"/>
    <w:rsid w:val="06367DD0"/>
    <w:rsid w:val="0B3A3EBE"/>
    <w:rsid w:val="0C6D2071"/>
    <w:rsid w:val="150D63C8"/>
    <w:rsid w:val="1C8054A9"/>
    <w:rsid w:val="1EA27958"/>
    <w:rsid w:val="252D4FBC"/>
    <w:rsid w:val="2A670F0C"/>
    <w:rsid w:val="2A731B79"/>
    <w:rsid w:val="2B9B75E9"/>
    <w:rsid w:val="2BE5357A"/>
    <w:rsid w:val="2C976422"/>
    <w:rsid w:val="2DEF248E"/>
    <w:rsid w:val="2E3D31FA"/>
    <w:rsid w:val="30840904"/>
    <w:rsid w:val="32676A97"/>
    <w:rsid w:val="3A3E4582"/>
    <w:rsid w:val="409A44DC"/>
    <w:rsid w:val="4AB640C6"/>
    <w:rsid w:val="4BE11211"/>
    <w:rsid w:val="4DC42B98"/>
    <w:rsid w:val="4F622668"/>
    <w:rsid w:val="556C3EEC"/>
    <w:rsid w:val="56D007FF"/>
    <w:rsid w:val="595C45CC"/>
    <w:rsid w:val="5DA30A1C"/>
    <w:rsid w:val="5E5835B4"/>
    <w:rsid w:val="600C0AFA"/>
    <w:rsid w:val="60A2320D"/>
    <w:rsid w:val="698E137B"/>
    <w:rsid w:val="6E8867E8"/>
    <w:rsid w:val="70DE7643"/>
    <w:rsid w:val="712107AA"/>
    <w:rsid w:val="728124EA"/>
    <w:rsid w:val="74F6722B"/>
    <w:rsid w:val="75D457BF"/>
    <w:rsid w:val="7B242D44"/>
    <w:rsid w:val="7D3F15CA"/>
    <w:rsid w:val="7E064983"/>
    <w:rsid w:val="7E53749D"/>
    <w:rsid w:val="7F392B36"/>
    <w:rsid w:val="7FBF8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22</TotalTime>
  <ScaleCrop>false</ScaleCrop>
  <LinksUpToDate>false</LinksUpToDate>
  <CharactersWithSpaces>579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2023-11-22T07:02:00Z</dcterms:created>
  <dc:creator>renxianwei2022@163.com</dc:creator>
  <cp:lastModifiedBy>白瑾利</cp:lastModifiedBy>
  <dcterms:modified xsi:type="dcterms:W3CDTF">2023-12-04T08:22:39Z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71B8D6E92A4040F0A9F7009BE8C4A089_12</vt:lpwstr>
  </property>
</Properties>
</file>